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B631BB" w:rsidR="00B631BB" w:rsidP="00A8426F" w:rsidRDefault="00B631BB" w14:paraId="01C32B2F" w14:textId="2DA9FDAF">
      <w:pPr>
        <w:jc w:val="center"/>
        <w:rPr>
          <w:rFonts w:ascii="Bodoni MT" w:hAnsi="Bodoni M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33A447" wp14:editId="0A626A80">
            <wp:simplePos x="0" y="0"/>
            <wp:positionH relativeFrom="column">
              <wp:posOffset>-91277</wp:posOffset>
            </wp:positionH>
            <wp:positionV relativeFrom="paragraph">
              <wp:posOffset>-400863</wp:posOffset>
            </wp:positionV>
            <wp:extent cx="1382233" cy="1382233"/>
            <wp:effectExtent l="0" t="0" r="8890" b="8890"/>
            <wp:wrapNone/>
            <wp:docPr id="7961166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16650" name="Image 7961166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33" cy="138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631BB" w:rsidR="00B631BB" w:rsidP="00A8426F" w:rsidRDefault="00B631BB" w14:paraId="6BCE8F4B" w14:textId="6C184F58">
      <w:pPr>
        <w:ind w:left="1985"/>
        <w:jc w:val="center"/>
        <w:rPr>
          <w:rFonts w:ascii="Bodoni MT" w:hAnsi="Bodoni MT"/>
          <w:b w:val="1"/>
          <w:bCs w:val="1"/>
          <w:sz w:val="48"/>
          <w:szCs w:val="48"/>
        </w:rPr>
      </w:pPr>
      <w:r w:rsidRPr="3E33E12A" w:rsidR="3E33E12A">
        <w:rPr>
          <w:rFonts w:ascii="Bodoni MT" w:hAnsi="Bodoni MT"/>
          <w:b w:val="1"/>
          <w:bCs w:val="1"/>
          <w:sz w:val="48"/>
          <w:szCs w:val="48"/>
        </w:rPr>
        <w:t>ÉLÉMENTS À PRENDRE EN COMPTE POUR LA FACTURATION DU TRINÔME</w:t>
      </w:r>
    </w:p>
    <w:p w:rsidRPr="00B631BB" w:rsidR="00A8426F" w:rsidP="3E33E12A" w:rsidRDefault="00A8426F" w14:paraId="5D92F788" w14:textId="39BF258A">
      <w:pPr>
        <w:pStyle w:val="Normal"/>
        <w:rPr>
          <w:rFonts w:ascii="Bodoni MT" w:hAnsi="Bodoni MT"/>
          <w:sz w:val="36"/>
          <w:szCs w:val="36"/>
        </w:rPr>
      </w:pPr>
    </w:p>
    <w:p w:rsidR="00B631BB" w:rsidP="008B73BF" w:rsidRDefault="00B631BB" w14:paraId="1F3B4FA3" w14:textId="77777777">
      <w:pPr>
        <w:pStyle w:val="Paragraphedeliste"/>
        <w:numPr>
          <w:ilvl w:val="0"/>
          <w:numId w:val="1"/>
        </w:numPr>
        <w:jc w:val="both"/>
        <w:rPr>
          <w:rFonts w:ascii="Bodoni MT" w:hAnsi="Bodoni MT"/>
          <w:sz w:val="36"/>
          <w:szCs w:val="36"/>
        </w:rPr>
      </w:pPr>
      <w:r w:rsidRPr="00B631BB">
        <w:rPr>
          <w:rFonts w:ascii="Bodoni MT" w:hAnsi="Bodoni MT"/>
          <w:sz w:val="36"/>
          <w:szCs w:val="36"/>
        </w:rPr>
        <w:t>Une journée = 10 heures</w:t>
      </w:r>
    </w:p>
    <w:p w:rsidR="001E5AA4" w:rsidP="008B73BF" w:rsidRDefault="001E5AA4" w14:paraId="5FD86BC1" w14:textId="77777777">
      <w:pPr>
        <w:pStyle w:val="Paragraphedeliste"/>
        <w:jc w:val="both"/>
        <w:rPr>
          <w:rFonts w:ascii="Bodoni MT" w:hAnsi="Bodoni MT"/>
          <w:sz w:val="36"/>
          <w:szCs w:val="36"/>
        </w:rPr>
      </w:pPr>
    </w:p>
    <w:p w:rsidR="001E5AA4" w:rsidP="008B73BF" w:rsidRDefault="001E5AA4" w14:paraId="3FBC2E10" w14:textId="0B214DD5">
      <w:pPr>
        <w:pStyle w:val="Paragraphedeliste"/>
        <w:numPr>
          <w:ilvl w:val="0"/>
          <w:numId w:val="1"/>
        </w:numPr>
        <w:jc w:val="both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>Allure du véhicule : 60 km/h</w:t>
      </w:r>
    </w:p>
    <w:p w:rsidRPr="00F87C09" w:rsidR="00F87C09" w:rsidP="008B73BF" w:rsidRDefault="00F87C09" w14:paraId="39A8447D" w14:textId="77777777">
      <w:pPr>
        <w:pStyle w:val="Paragraphedeliste"/>
        <w:jc w:val="both"/>
        <w:rPr>
          <w:rFonts w:ascii="Bodoni MT" w:hAnsi="Bodoni MT"/>
          <w:sz w:val="36"/>
          <w:szCs w:val="36"/>
        </w:rPr>
      </w:pPr>
    </w:p>
    <w:p w:rsidRPr="00F87C09" w:rsidR="00F87C09" w:rsidP="008B73BF" w:rsidRDefault="00F87C09" w14:paraId="51F68CB5" w14:textId="64E2E7F4">
      <w:pPr>
        <w:pStyle w:val="Paragraphedeliste"/>
        <w:numPr>
          <w:ilvl w:val="0"/>
          <w:numId w:val="1"/>
        </w:numPr>
        <w:jc w:val="both"/>
        <w:rPr>
          <w:rFonts w:ascii="Bodoni MT" w:hAnsi="Bodoni MT"/>
          <w:sz w:val="36"/>
          <w:szCs w:val="36"/>
        </w:rPr>
      </w:pPr>
      <w:r w:rsidRPr="00F87C09">
        <w:rPr>
          <w:rFonts w:ascii="Bodoni MT" w:hAnsi="Bodoni MT"/>
          <w:sz w:val="36"/>
          <w:szCs w:val="36"/>
        </w:rPr>
        <w:t xml:space="preserve">Facturer sur </w:t>
      </w:r>
      <w:r w:rsidR="008B73BF">
        <w:rPr>
          <w:rFonts w:ascii="Bodoni MT" w:hAnsi="Bodoni MT"/>
          <w:sz w:val="36"/>
          <w:szCs w:val="36"/>
        </w:rPr>
        <w:t>« </w:t>
      </w:r>
      <w:r w:rsidRPr="00F87C09">
        <w:rPr>
          <w:rFonts w:ascii="Bodoni MT" w:hAnsi="Bodoni MT"/>
          <w:sz w:val="36"/>
          <w:szCs w:val="36"/>
        </w:rPr>
        <w:t>l’itinéraire recommandé</w:t>
      </w:r>
      <w:r w:rsidR="008B73BF">
        <w:rPr>
          <w:rFonts w:ascii="Bodoni MT" w:hAnsi="Bodoni MT"/>
          <w:sz w:val="36"/>
          <w:szCs w:val="36"/>
        </w:rPr>
        <w:t> »</w:t>
      </w:r>
      <w:r w:rsidRPr="00F87C09">
        <w:rPr>
          <w:rFonts w:ascii="Bodoni MT" w:hAnsi="Bodoni MT"/>
          <w:sz w:val="36"/>
          <w:szCs w:val="36"/>
        </w:rPr>
        <w:t xml:space="preserve"> de Mappy.</w:t>
      </w:r>
      <w:r>
        <w:rPr>
          <w:rFonts w:ascii="Bodoni MT" w:hAnsi="Bodoni MT"/>
          <w:sz w:val="36"/>
          <w:szCs w:val="36"/>
        </w:rPr>
        <w:t>com</w:t>
      </w:r>
    </w:p>
    <w:p w:rsidRPr="00B631BB" w:rsidR="00B631BB" w:rsidP="008B73BF" w:rsidRDefault="00B631BB" w14:paraId="585CD340" w14:textId="77777777">
      <w:pPr>
        <w:jc w:val="both"/>
        <w:rPr>
          <w:rFonts w:ascii="Bodoni MT" w:hAnsi="Bodoni MT"/>
          <w:sz w:val="36"/>
          <w:szCs w:val="36"/>
        </w:rPr>
      </w:pPr>
    </w:p>
    <w:p w:rsidRPr="00B631BB" w:rsidR="00B631BB" w:rsidP="008B73BF" w:rsidRDefault="00B631BB" w14:paraId="25408B3A" w14:textId="77777777">
      <w:pPr>
        <w:pStyle w:val="Paragraphedeliste"/>
        <w:numPr>
          <w:ilvl w:val="0"/>
          <w:numId w:val="1"/>
        </w:numPr>
        <w:jc w:val="both"/>
        <w:rPr>
          <w:rFonts w:ascii="Bodoni MT" w:hAnsi="Bodoni MT"/>
          <w:sz w:val="36"/>
          <w:szCs w:val="36"/>
        </w:rPr>
      </w:pPr>
      <w:r w:rsidRPr="00B631BB">
        <w:rPr>
          <w:rFonts w:ascii="Bodoni MT" w:hAnsi="Bodoni MT"/>
          <w:sz w:val="36"/>
          <w:szCs w:val="36"/>
        </w:rPr>
        <w:t>Marge : 12 %</w:t>
      </w:r>
    </w:p>
    <w:p w:rsidRPr="00B631BB" w:rsidR="00B631BB" w:rsidP="008B73BF" w:rsidRDefault="00B631BB" w14:paraId="5CA9BD98" w14:textId="77777777">
      <w:pPr>
        <w:jc w:val="both"/>
        <w:rPr>
          <w:rFonts w:ascii="Bodoni MT" w:hAnsi="Bodoni MT"/>
          <w:sz w:val="36"/>
          <w:szCs w:val="36"/>
        </w:rPr>
      </w:pPr>
    </w:p>
    <w:p w:rsidRPr="00B631BB" w:rsidR="00B631BB" w:rsidP="008B73BF" w:rsidRDefault="00B631BB" w14:paraId="3B899255" w14:textId="689BC950">
      <w:pPr>
        <w:pStyle w:val="Paragraphedeliste"/>
        <w:numPr>
          <w:ilvl w:val="0"/>
          <w:numId w:val="1"/>
        </w:numPr>
        <w:jc w:val="both"/>
        <w:rPr>
          <w:rFonts w:ascii="Bodoni MT" w:hAnsi="Bodoni MT"/>
          <w:sz w:val="36"/>
          <w:szCs w:val="36"/>
        </w:rPr>
      </w:pPr>
      <w:r w:rsidRPr="00B631BB">
        <w:rPr>
          <w:rFonts w:ascii="Bodoni MT" w:hAnsi="Bodoni MT"/>
          <w:sz w:val="36"/>
          <w:szCs w:val="36"/>
        </w:rPr>
        <w:t xml:space="preserve">Temps de </w:t>
      </w:r>
      <w:r w:rsidR="00DD60F5">
        <w:rPr>
          <w:rFonts w:ascii="Bodoni MT" w:hAnsi="Bodoni MT"/>
          <w:sz w:val="36"/>
          <w:szCs w:val="36"/>
        </w:rPr>
        <w:t>manutention</w:t>
      </w:r>
      <w:r w:rsidRPr="00B631BB">
        <w:rPr>
          <w:rFonts w:ascii="Bodoni MT" w:hAnsi="Bodoni MT"/>
          <w:sz w:val="36"/>
          <w:szCs w:val="36"/>
        </w:rPr>
        <w:t xml:space="preserve"> + procédures administratives</w:t>
      </w:r>
    </w:p>
    <w:p w:rsidRPr="00B631BB" w:rsidR="00B631BB" w:rsidP="00B631BB" w:rsidRDefault="00B631BB" w14:paraId="27BF9541" w14:textId="77777777">
      <w:pPr>
        <w:rPr>
          <w:rFonts w:ascii="Bodoni MT" w:hAnsi="Bodoni MT"/>
          <w:sz w:val="36"/>
          <w:szCs w:val="36"/>
        </w:rPr>
      </w:pPr>
    </w:p>
    <w:tbl>
      <w:tblPr>
        <w:tblStyle w:val="Grilledutableau"/>
        <w:tblW w:w="15451" w:type="dxa"/>
        <w:tblInd w:w="-572" w:type="dxa"/>
        <w:tblLook w:val="04A0" w:firstRow="1" w:lastRow="0" w:firstColumn="1" w:lastColumn="0" w:noHBand="0" w:noVBand="1"/>
      </w:tblPr>
      <w:tblGrid>
        <w:gridCol w:w="5529"/>
        <w:gridCol w:w="1984"/>
        <w:gridCol w:w="1984"/>
        <w:gridCol w:w="1985"/>
        <w:gridCol w:w="1984"/>
        <w:gridCol w:w="1985"/>
      </w:tblGrid>
      <w:tr w:rsidRPr="00B631BB" w:rsidR="00B631BB" w:rsidTr="3E33E12A" w14:paraId="136F9F0D" w14:textId="77777777">
        <w:tc>
          <w:tcPr>
            <w:tcW w:w="5529" w:type="dxa"/>
            <w:tcMar/>
            <w:vAlign w:val="center"/>
          </w:tcPr>
          <w:p w:rsidRPr="00B631BB" w:rsidR="00B631BB" w:rsidP="00B631BB" w:rsidRDefault="00B631BB" w14:paraId="7BCDB84D" w14:textId="77777777">
            <w:pPr>
              <w:rPr>
                <w:rFonts w:ascii="Bodoni MT" w:hAnsi="Bodoni MT"/>
                <w:sz w:val="36"/>
                <w:szCs w:val="36"/>
              </w:rPr>
            </w:pPr>
            <w:r w:rsidRPr="00B631BB">
              <w:rPr>
                <w:rFonts w:ascii="Bodoni MT" w:hAnsi="Bodoni MT"/>
                <w:sz w:val="36"/>
                <w:szCs w:val="36"/>
              </w:rPr>
              <w:t>Nombre de palettes</w:t>
            </w:r>
          </w:p>
        </w:tc>
        <w:tc>
          <w:tcPr>
            <w:tcW w:w="1984" w:type="dxa"/>
            <w:tcMar/>
            <w:vAlign w:val="center"/>
          </w:tcPr>
          <w:p w:rsidRPr="00B631BB" w:rsidR="00B631BB" w:rsidP="005347C7" w:rsidRDefault="00B631BB" w14:paraId="1E244C13" w14:textId="77777777">
            <w:pPr>
              <w:jc w:val="center"/>
              <w:rPr>
                <w:rFonts w:ascii="Bodoni MT" w:hAnsi="Bodoni MT"/>
                <w:sz w:val="36"/>
                <w:szCs w:val="36"/>
              </w:rPr>
            </w:pPr>
            <w:r w:rsidRPr="00B631BB">
              <w:rPr>
                <w:rFonts w:ascii="Bodoni MT" w:hAnsi="Bodoni MT"/>
                <w:sz w:val="36"/>
                <w:szCs w:val="36"/>
              </w:rPr>
              <w:t>Entre 1 et 10</w:t>
            </w:r>
          </w:p>
        </w:tc>
        <w:tc>
          <w:tcPr>
            <w:tcW w:w="1984" w:type="dxa"/>
            <w:tcMar/>
          </w:tcPr>
          <w:p w:rsidRPr="00B631BB" w:rsidR="00B631BB" w:rsidP="005347C7" w:rsidRDefault="00B631BB" w14:paraId="7187302B" w14:textId="77777777">
            <w:pPr>
              <w:jc w:val="center"/>
              <w:rPr>
                <w:rFonts w:ascii="Bodoni MT" w:hAnsi="Bodoni MT"/>
                <w:sz w:val="36"/>
                <w:szCs w:val="36"/>
              </w:rPr>
            </w:pPr>
            <w:r w:rsidRPr="00B631BB">
              <w:rPr>
                <w:rFonts w:ascii="Bodoni MT" w:hAnsi="Bodoni MT"/>
                <w:sz w:val="36"/>
                <w:szCs w:val="36"/>
              </w:rPr>
              <w:t>Entre 11 et 15</w:t>
            </w:r>
          </w:p>
        </w:tc>
        <w:tc>
          <w:tcPr>
            <w:tcW w:w="1985" w:type="dxa"/>
            <w:tcMar/>
            <w:vAlign w:val="center"/>
          </w:tcPr>
          <w:p w:rsidRPr="00B631BB" w:rsidR="00B631BB" w:rsidP="005347C7" w:rsidRDefault="00B631BB" w14:paraId="6A4FD575" w14:textId="77777777">
            <w:pPr>
              <w:jc w:val="center"/>
              <w:rPr>
                <w:rFonts w:ascii="Bodoni MT" w:hAnsi="Bodoni MT"/>
                <w:sz w:val="36"/>
                <w:szCs w:val="36"/>
              </w:rPr>
            </w:pPr>
            <w:r w:rsidRPr="00B631BB">
              <w:rPr>
                <w:rFonts w:ascii="Bodoni MT" w:hAnsi="Bodoni MT"/>
                <w:sz w:val="36"/>
                <w:szCs w:val="36"/>
              </w:rPr>
              <w:t>Entre 16 et 20</w:t>
            </w:r>
          </w:p>
        </w:tc>
        <w:tc>
          <w:tcPr>
            <w:tcW w:w="1984" w:type="dxa"/>
            <w:tcMar/>
            <w:vAlign w:val="center"/>
          </w:tcPr>
          <w:p w:rsidRPr="00B631BB" w:rsidR="00B631BB" w:rsidP="005347C7" w:rsidRDefault="00B631BB" w14:paraId="13BCE2D1" w14:textId="77777777">
            <w:pPr>
              <w:jc w:val="center"/>
              <w:rPr>
                <w:rFonts w:ascii="Bodoni MT" w:hAnsi="Bodoni MT"/>
                <w:sz w:val="36"/>
                <w:szCs w:val="36"/>
              </w:rPr>
            </w:pPr>
            <w:r w:rsidRPr="00B631BB">
              <w:rPr>
                <w:rFonts w:ascii="Bodoni MT" w:hAnsi="Bodoni MT"/>
                <w:sz w:val="36"/>
                <w:szCs w:val="36"/>
              </w:rPr>
              <w:t>Entre 21 et 25</w:t>
            </w:r>
          </w:p>
        </w:tc>
        <w:tc>
          <w:tcPr>
            <w:tcW w:w="1985" w:type="dxa"/>
            <w:tcMar/>
            <w:vAlign w:val="center"/>
          </w:tcPr>
          <w:p w:rsidRPr="00B631BB" w:rsidR="00B631BB" w:rsidP="005347C7" w:rsidRDefault="00B631BB" w14:paraId="50562253" w14:textId="77777777">
            <w:pPr>
              <w:jc w:val="center"/>
              <w:rPr>
                <w:rFonts w:ascii="Bodoni MT" w:hAnsi="Bodoni MT"/>
                <w:sz w:val="36"/>
                <w:szCs w:val="36"/>
              </w:rPr>
            </w:pPr>
            <w:r w:rsidRPr="00B631BB">
              <w:rPr>
                <w:rFonts w:ascii="Bodoni MT" w:hAnsi="Bodoni MT"/>
                <w:sz w:val="36"/>
                <w:szCs w:val="36"/>
              </w:rPr>
              <w:t>Plus de 25</w:t>
            </w:r>
          </w:p>
        </w:tc>
      </w:tr>
      <w:tr w:rsidRPr="00B631BB" w:rsidR="00B631BB" w:rsidTr="3E33E12A" w14:paraId="38A98552" w14:textId="77777777">
        <w:tc>
          <w:tcPr>
            <w:tcW w:w="5529" w:type="dxa"/>
            <w:tcMar/>
            <w:vAlign w:val="center"/>
          </w:tcPr>
          <w:p w:rsidRPr="00B631BB" w:rsidR="00B631BB" w:rsidP="00A8426F" w:rsidRDefault="00B631BB" w14:paraId="3C35617B" w14:textId="36A6F967">
            <w:pPr>
              <w:rPr>
                <w:rFonts w:ascii="Bodoni MT" w:hAnsi="Bodoni MT"/>
                <w:sz w:val="36"/>
                <w:szCs w:val="36"/>
              </w:rPr>
            </w:pPr>
            <w:r w:rsidRPr="3E33E12A" w:rsidR="3E33E12A">
              <w:rPr>
                <w:rFonts w:ascii="Bodoni MT" w:hAnsi="Bodoni MT"/>
                <w:sz w:val="36"/>
                <w:szCs w:val="36"/>
              </w:rPr>
              <w:t>Temps de chargement et de déchargement</w:t>
            </w:r>
          </w:p>
        </w:tc>
        <w:tc>
          <w:tcPr>
            <w:tcW w:w="1984" w:type="dxa"/>
            <w:tcMar/>
            <w:vAlign w:val="center"/>
          </w:tcPr>
          <w:p w:rsidRPr="00B631BB" w:rsidR="00B631BB" w:rsidP="005347C7" w:rsidRDefault="00B631BB" w14:paraId="66E98885" w14:textId="77777777">
            <w:pPr>
              <w:jc w:val="center"/>
              <w:rPr>
                <w:rFonts w:ascii="Bodoni MT" w:hAnsi="Bodoni MT"/>
                <w:sz w:val="36"/>
                <w:szCs w:val="36"/>
              </w:rPr>
            </w:pPr>
            <w:r w:rsidRPr="00B631BB">
              <w:rPr>
                <w:rFonts w:ascii="Bodoni MT" w:hAnsi="Bodoni MT"/>
                <w:sz w:val="36"/>
                <w:szCs w:val="36"/>
              </w:rPr>
              <w:t>20 min</w:t>
            </w:r>
          </w:p>
        </w:tc>
        <w:tc>
          <w:tcPr>
            <w:tcW w:w="1984" w:type="dxa"/>
            <w:tcMar/>
            <w:vAlign w:val="center"/>
          </w:tcPr>
          <w:p w:rsidRPr="00B631BB" w:rsidR="00B631BB" w:rsidP="005347C7" w:rsidRDefault="00B631BB" w14:paraId="2827322E" w14:textId="77777777">
            <w:pPr>
              <w:jc w:val="center"/>
              <w:rPr>
                <w:rFonts w:ascii="Bodoni MT" w:hAnsi="Bodoni MT"/>
                <w:sz w:val="36"/>
                <w:szCs w:val="36"/>
              </w:rPr>
            </w:pPr>
            <w:r w:rsidRPr="00B631BB">
              <w:rPr>
                <w:rFonts w:ascii="Bodoni MT" w:hAnsi="Bodoni MT"/>
                <w:sz w:val="36"/>
                <w:szCs w:val="36"/>
              </w:rPr>
              <w:t>35 min</w:t>
            </w:r>
          </w:p>
        </w:tc>
        <w:tc>
          <w:tcPr>
            <w:tcW w:w="1985" w:type="dxa"/>
            <w:tcMar/>
            <w:vAlign w:val="center"/>
          </w:tcPr>
          <w:p w:rsidRPr="00B631BB" w:rsidR="00B631BB" w:rsidP="005347C7" w:rsidRDefault="00B631BB" w14:paraId="02BCDCB7" w14:textId="77777777">
            <w:pPr>
              <w:jc w:val="center"/>
              <w:rPr>
                <w:rFonts w:ascii="Bodoni MT" w:hAnsi="Bodoni MT"/>
                <w:sz w:val="36"/>
                <w:szCs w:val="36"/>
              </w:rPr>
            </w:pPr>
            <w:r w:rsidRPr="00B631BB">
              <w:rPr>
                <w:rFonts w:ascii="Bodoni MT" w:hAnsi="Bodoni MT"/>
                <w:sz w:val="36"/>
                <w:szCs w:val="36"/>
              </w:rPr>
              <w:t>50 min</w:t>
            </w:r>
          </w:p>
        </w:tc>
        <w:tc>
          <w:tcPr>
            <w:tcW w:w="1984" w:type="dxa"/>
            <w:tcMar/>
            <w:vAlign w:val="center"/>
          </w:tcPr>
          <w:p w:rsidRPr="00B631BB" w:rsidR="00B631BB" w:rsidP="005347C7" w:rsidRDefault="00B631BB" w14:paraId="226C0F55" w14:textId="77777777">
            <w:pPr>
              <w:jc w:val="center"/>
              <w:rPr>
                <w:rFonts w:ascii="Bodoni MT" w:hAnsi="Bodoni MT"/>
                <w:sz w:val="36"/>
                <w:szCs w:val="36"/>
              </w:rPr>
            </w:pPr>
            <w:r w:rsidRPr="00B631BB">
              <w:rPr>
                <w:rFonts w:ascii="Bodoni MT" w:hAnsi="Bodoni MT"/>
                <w:sz w:val="36"/>
                <w:szCs w:val="36"/>
              </w:rPr>
              <w:t>1h</w:t>
            </w:r>
          </w:p>
        </w:tc>
        <w:tc>
          <w:tcPr>
            <w:tcW w:w="1985" w:type="dxa"/>
            <w:tcMar/>
            <w:vAlign w:val="center"/>
          </w:tcPr>
          <w:p w:rsidRPr="00B631BB" w:rsidR="00B631BB" w:rsidP="005347C7" w:rsidRDefault="00B631BB" w14:paraId="2694E1DC" w14:textId="77777777">
            <w:pPr>
              <w:jc w:val="center"/>
              <w:rPr>
                <w:rFonts w:ascii="Bodoni MT" w:hAnsi="Bodoni MT"/>
                <w:sz w:val="36"/>
                <w:szCs w:val="36"/>
              </w:rPr>
            </w:pPr>
            <w:r w:rsidRPr="00B631BB">
              <w:rPr>
                <w:rFonts w:ascii="Bodoni MT" w:hAnsi="Bodoni MT"/>
                <w:sz w:val="36"/>
                <w:szCs w:val="36"/>
              </w:rPr>
              <w:t>1h20</w:t>
            </w:r>
          </w:p>
        </w:tc>
      </w:tr>
    </w:tbl>
    <w:p w:rsidRPr="0039212B" w:rsidR="0039212B" w:rsidP="0039212B" w:rsidRDefault="0039212B" w14:paraId="7FCCC847" w14:textId="77777777">
      <w:pPr>
        <w:rPr>
          <w:rFonts w:ascii="Bodoni MT" w:hAnsi="Bodoni MT"/>
          <w:sz w:val="36"/>
          <w:szCs w:val="36"/>
        </w:rPr>
      </w:pPr>
    </w:p>
    <w:sectPr w:rsidRPr="0039212B" w:rsidR="0039212B" w:rsidSect="00A8426F">
      <w:footerReference w:type="default" r:id="rId8"/>
      <w:pgSz w:w="16838" w:h="11906" w:orient="landscape"/>
      <w:pgMar w:top="1418" w:right="964" w:bottom="1418" w:left="964" w:header="709" w:footer="709" w:gutter="0"/>
      <w:cols w:space="708"/>
      <w:docGrid w:linePitch="360"/>
      <w:headerReference w:type="default" r:id="R91ce263462e54d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6E86" w:rsidP="00315DB0" w:rsidRDefault="00376E86" w14:paraId="0A83A886" w14:textId="77777777">
      <w:r>
        <w:separator/>
      </w:r>
    </w:p>
  </w:endnote>
  <w:endnote w:type="continuationSeparator" w:id="0">
    <w:p w:rsidR="00376E86" w:rsidP="00315DB0" w:rsidRDefault="00376E86" w14:paraId="21824F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15DB0" w:rsidR="00315DB0" w:rsidP="00315DB0" w:rsidRDefault="00315DB0" w14:paraId="4CDFA95E" w14:textId="02B10187">
    <w:pPr>
      <w:pStyle w:val="Pieddepag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6E86" w:rsidP="00315DB0" w:rsidRDefault="00376E86" w14:paraId="57102A54" w14:textId="77777777">
      <w:r>
        <w:separator/>
      </w:r>
    </w:p>
  </w:footnote>
  <w:footnote w:type="continuationSeparator" w:id="0">
    <w:p w:rsidR="00376E86" w:rsidP="00315DB0" w:rsidRDefault="00376E86" w14:paraId="5C0F8EB1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970"/>
      <w:gridCol w:w="4970"/>
      <w:gridCol w:w="4970"/>
    </w:tblGrid>
    <w:tr w:rsidR="3E33E12A" w:rsidTr="3E33E12A" w14:paraId="745AB1AC">
      <w:trPr>
        <w:trHeight w:val="300"/>
      </w:trPr>
      <w:tc>
        <w:tcPr>
          <w:tcW w:w="4970" w:type="dxa"/>
          <w:tcMar/>
        </w:tcPr>
        <w:p w:rsidR="3E33E12A" w:rsidP="3E33E12A" w:rsidRDefault="3E33E12A" w14:paraId="59AE74BA" w14:textId="37540635">
          <w:pPr>
            <w:pStyle w:val="En-tte"/>
            <w:bidi w:val="0"/>
            <w:ind w:left="-115"/>
            <w:jc w:val="left"/>
          </w:pPr>
        </w:p>
      </w:tc>
      <w:tc>
        <w:tcPr>
          <w:tcW w:w="4970" w:type="dxa"/>
          <w:tcMar/>
        </w:tcPr>
        <w:p w:rsidR="3E33E12A" w:rsidP="3E33E12A" w:rsidRDefault="3E33E12A" w14:paraId="1EDF3962" w14:textId="0FEC3F11">
          <w:pPr>
            <w:pStyle w:val="En-tte"/>
            <w:bidi w:val="0"/>
            <w:jc w:val="center"/>
          </w:pPr>
        </w:p>
      </w:tc>
      <w:tc>
        <w:tcPr>
          <w:tcW w:w="4970" w:type="dxa"/>
          <w:tcMar/>
        </w:tcPr>
        <w:p w:rsidR="3E33E12A" w:rsidP="3E33E12A" w:rsidRDefault="3E33E12A" w14:paraId="1E9FF92C" w14:textId="4B2A92A3">
          <w:pPr>
            <w:pStyle w:val="En-tte"/>
            <w:bidi w:val="0"/>
            <w:ind w:right="-115"/>
            <w:jc w:val="right"/>
          </w:pPr>
        </w:p>
      </w:tc>
    </w:tr>
  </w:tbl>
  <w:p w:rsidR="3E33E12A" w:rsidP="3E33E12A" w:rsidRDefault="3E33E12A" w14:paraId="29EF8E10" w14:textId="1E7A54A6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A348D"/>
    <w:multiLevelType w:val="hybridMultilevel"/>
    <w:tmpl w:val="0C5A2E1A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740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BB"/>
    <w:rsid w:val="001E5AA4"/>
    <w:rsid w:val="00315DB0"/>
    <w:rsid w:val="00375F3A"/>
    <w:rsid w:val="00376E86"/>
    <w:rsid w:val="0039212B"/>
    <w:rsid w:val="005467FA"/>
    <w:rsid w:val="006771C4"/>
    <w:rsid w:val="0073154D"/>
    <w:rsid w:val="00743E11"/>
    <w:rsid w:val="0084170A"/>
    <w:rsid w:val="008B73BF"/>
    <w:rsid w:val="009E0509"/>
    <w:rsid w:val="00A8426F"/>
    <w:rsid w:val="00AC13CA"/>
    <w:rsid w:val="00B631BB"/>
    <w:rsid w:val="00B966E3"/>
    <w:rsid w:val="00D557F2"/>
    <w:rsid w:val="00DA588F"/>
    <w:rsid w:val="00DB77D2"/>
    <w:rsid w:val="00DD60F5"/>
    <w:rsid w:val="00F87C09"/>
    <w:rsid w:val="3E33E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4B2E"/>
  <w15:chartTrackingRefBased/>
  <w15:docId w15:val="{E7A43158-2593-430F-B1A6-D27ADB3F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31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B631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5DB0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315DB0"/>
  </w:style>
  <w:style w:type="paragraph" w:styleId="Pieddepage">
    <w:name w:val="footer"/>
    <w:basedOn w:val="Normal"/>
    <w:link w:val="PieddepageCar"/>
    <w:uiPriority w:val="99"/>
    <w:unhideWhenUsed/>
    <w:rsid w:val="00315DB0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1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91ce263462e54d48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POINTURIER</dc:creator>
  <keywords/>
  <dc:description/>
  <lastModifiedBy>Utilisateur</lastModifiedBy>
  <revision>12</revision>
  <dcterms:created xsi:type="dcterms:W3CDTF">2024-09-08T16:08:00.0000000Z</dcterms:created>
  <dcterms:modified xsi:type="dcterms:W3CDTF">2024-10-16T10:16:02.8582481Z</dcterms:modified>
</coreProperties>
</file>